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62091" w14:textId="601DEBDF" w:rsidR="00103CC8" w:rsidRPr="00293C6B" w:rsidRDefault="00103CC8" w:rsidP="00103CC8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Załącznik nr 1 do zapytania ofertowego</w:t>
      </w:r>
      <w:r w:rsidRPr="00293C6B">
        <w:t xml:space="preserve"> </w:t>
      </w:r>
    </w:p>
    <w:p w14:paraId="6AFC47FE" w14:textId="77777777" w:rsidR="00103CC8" w:rsidRPr="00293C6B" w:rsidRDefault="00103CC8" w:rsidP="00103CC8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Formularz ofertowy</w:t>
      </w:r>
    </w:p>
    <w:p w14:paraId="6B62DBFF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</w:p>
    <w:p w14:paraId="4A9EC83D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OFERTA DLA</w:t>
      </w:r>
    </w:p>
    <w:p w14:paraId="487496B7" w14:textId="48299C4B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BIOTECHNA SA</w:t>
      </w:r>
    </w:p>
    <w:p w14:paraId="3BC6BA0E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Szlak 77 / 222,</w:t>
      </w:r>
    </w:p>
    <w:p w14:paraId="51DC812E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31-153 Kraków</w:t>
      </w:r>
    </w:p>
    <w:p w14:paraId="1354903D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NIP: 945-222-64-86</w:t>
      </w:r>
    </w:p>
    <w:p w14:paraId="2E2E356D" w14:textId="77777777" w:rsidR="00103CC8" w:rsidRPr="00293C6B" w:rsidRDefault="00103CC8" w:rsidP="00103CC8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cs="Calibri"/>
          <w:b/>
          <w:bCs/>
          <w:color w:val="auto"/>
        </w:rPr>
        <w:tab/>
      </w:r>
    </w:p>
    <w:p w14:paraId="3DC45217" w14:textId="2896644B" w:rsidR="00103CC8" w:rsidRPr="00652BD6" w:rsidRDefault="00103CC8" w:rsidP="007778A2">
      <w:pPr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eastAsia="Trebuchet MS" w:cs="Calibri"/>
          <w:bCs/>
          <w:color w:val="auto"/>
        </w:rPr>
        <w:t xml:space="preserve">W odpowiedzi na zapytanie </w:t>
      </w:r>
      <w:r w:rsidRPr="00FD1575">
        <w:rPr>
          <w:rFonts w:eastAsia="Trebuchet MS" w:cs="Calibri"/>
          <w:bCs/>
          <w:color w:val="auto"/>
        </w:rPr>
        <w:t xml:space="preserve">ofertowe nr </w:t>
      </w:r>
      <w:r w:rsidR="00C52B5E">
        <w:rPr>
          <w:rFonts w:eastAsia="Trebuchet MS" w:cs="Calibri"/>
          <w:bCs/>
          <w:color w:val="auto"/>
        </w:rPr>
        <w:t>21</w:t>
      </w:r>
      <w:r w:rsidR="00652BD6">
        <w:rPr>
          <w:rFonts w:eastAsia="Trebuchet MS" w:cs="Calibri"/>
          <w:bCs/>
          <w:color w:val="auto"/>
        </w:rPr>
        <w:t>/302</w:t>
      </w:r>
      <w:r w:rsidR="007778A2">
        <w:rPr>
          <w:rFonts w:eastAsia="Trebuchet MS" w:cs="Calibri"/>
          <w:bCs/>
          <w:color w:val="auto"/>
        </w:rPr>
        <w:t>/2025</w:t>
      </w:r>
      <w:r w:rsidR="00BA2FBE" w:rsidRPr="00FD1575">
        <w:rPr>
          <w:rFonts w:eastAsia="Trebuchet MS" w:cs="Calibri"/>
          <w:bCs/>
          <w:color w:val="auto"/>
        </w:rPr>
        <w:t>/FENG</w:t>
      </w:r>
      <w:r w:rsidRPr="00FD1575">
        <w:rPr>
          <w:rFonts w:eastAsia="Trebuchet MS" w:cs="Calibri"/>
          <w:bCs/>
          <w:color w:val="auto"/>
        </w:rPr>
        <w:t xml:space="preserve"> z dnia </w:t>
      </w:r>
      <w:r w:rsidR="00452C5F">
        <w:rPr>
          <w:rFonts w:eastAsia="Trebuchet MS" w:cs="Calibri"/>
          <w:bCs/>
          <w:color w:val="auto"/>
        </w:rPr>
        <w:t>27</w:t>
      </w:r>
      <w:r w:rsidR="00C52B5E">
        <w:rPr>
          <w:rFonts w:eastAsia="Trebuchet MS" w:cs="Calibri"/>
          <w:bCs/>
          <w:color w:val="auto"/>
        </w:rPr>
        <w:t xml:space="preserve">.02.2026 </w:t>
      </w:r>
      <w:r w:rsidRPr="00FD1575">
        <w:rPr>
          <w:rFonts w:eastAsia="Trebuchet MS" w:cs="Calibri"/>
          <w:bCs/>
          <w:color w:val="auto"/>
        </w:rPr>
        <w:t>r. dotyczące</w:t>
      </w:r>
      <w:r w:rsidRPr="00293C6B">
        <w:rPr>
          <w:rFonts w:eastAsia="Trebuchet MS" w:cs="Calibri"/>
          <w:bCs/>
          <w:color w:val="auto"/>
        </w:rPr>
        <w:t xml:space="preserve"> </w:t>
      </w:r>
      <w:r w:rsidR="007778A2" w:rsidRPr="007778A2">
        <w:rPr>
          <w:rFonts w:eastAsia="Trebuchet MS" w:cs="Calibri"/>
          <w:b/>
          <w:bCs/>
          <w:color w:val="auto"/>
        </w:rPr>
        <w:t xml:space="preserve">dostawy </w:t>
      </w:r>
      <w:r w:rsidR="00C52B5E">
        <w:rPr>
          <w:b/>
        </w:rPr>
        <w:t>Membran dializacyjnych</w:t>
      </w:r>
      <w:r w:rsidR="00C52B5E" w:rsidRPr="00C52B5E">
        <w:rPr>
          <w:b/>
        </w:rPr>
        <w:t xml:space="preserve"> </w:t>
      </w:r>
      <w:r w:rsidRPr="00293C6B">
        <w:rPr>
          <w:rFonts w:eastAsia="Trebuchet MS" w:cs="Calibri"/>
          <w:bCs/>
          <w:color w:val="auto"/>
        </w:rPr>
        <w:t xml:space="preserve">w </w:t>
      </w:r>
      <w:r w:rsidRPr="00293C6B">
        <w:rPr>
          <w:rFonts w:cs="Calibri"/>
          <w:color w:val="auto"/>
        </w:rPr>
        <w:t xml:space="preserve">związku z </w:t>
      </w:r>
      <w:r w:rsidRPr="00293C6B">
        <w:rPr>
          <w:rFonts w:cs="Calibri"/>
          <w:bCs/>
          <w:color w:val="auto"/>
        </w:rPr>
        <w:t>realizacją</w:t>
      </w:r>
      <w:r w:rsidRPr="00293C6B">
        <w:rPr>
          <w:rFonts w:cs="Calibri"/>
          <w:color w:val="auto"/>
        </w:rPr>
        <w:t xml:space="preserve"> projektu w ramach Funduszy Europejskich dla Nowoczesnej Gospodarki, Priorytet I Wsparcie dla Przedsiębiorców, Działanie: Ścieżka SMART, Nabór: FENG.01.01-IP.02-001/23,</w:t>
      </w:r>
      <w:r w:rsidRPr="00293C6B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2F8E1EBD" w14:textId="77777777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7A3DFF17" w14:textId="77777777" w:rsidR="00103CC8" w:rsidRPr="00293C6B" w:rsidRDefault="00103CC8" w:rsidP="00103CC8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eastAsia="Trebuchet MS" w:cs="Calibri"/>
          <w:b/>
          <w:bCs/>
          <w:color w:val="auto"/>
        </w:rPr>
        <w:t>Nazwa i dane wykonawcy</w:t>
      </w:r>
    </w:p>
    <w:p w14:paraId="37700BAB" w14:textId="77777777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103CC8" w:rsidRPr="00293C6B" w14:paraId="2FFF6E85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07C71C4" w14:textId="1D531B25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Nazwa</w:t>
            </w:r>
            <w:r w:rsidR="00BA2FBE">
              <w:rPr>
                <w:rStyle w:val="Odwoanieprzypisudolnego"/>
                <w:rFonts w:eastAsia="Trebuchet MS" w:cs="Calibri"/>
                <w:b/>
                <w:bCs/>
                <w:color w:val="auto"/>
              </w:rPr>
              <w:footnoteReference w:id="1"/>
            </w:r>
          </w:p>
        </w:tc>
        <w:tc>
          <w:tcPr>
            <w:tcW w:w="6793" w:type="dxa"/>
          </w:tcPr>
          <w:p w14:paraId="21255375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204781CE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53FB4F0" w14:textId="5D1B9B70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Adres</w:t>
            </w:r>
            <w:r w:rsidR="00BA2FBE">
              <w:rPr>
                <w:rFonts w:cs="Calibri"/>
              </w:rPr>
              <w:t>¹</w:t>
            </w:r>
          </w:p>
        </w:tc>
        <w:tc>
          <w:tcPr>
            <w:tcW w:w="6793" w:type="dxa"/>
          </w:tcPr>
          <w:p w14:paraId="280D461D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5A5E8AD2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24B894F" w14:textId="4933CECB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NIP</w:t>
            </w:r>
            <w:r w:rsidR="00331C0E" w:rsidRPr="00331C0E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6793" w:type="dxa"/>
          </w:tcPr>
          <w:p w14:paraId="56DF94DB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6E661014" w14:textId="77777777" w:rsidTr="003747A0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8007E64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5FDB5F1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139C2E2" w14:textId="7F84D1C0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e-mail</w:t>
            </w:r>
            <w:r w:rsidR="00BA2FBE">
              <w:rPr>
                <w:rFonts w:eastAsia="Trebuchet MS" w:cs="Calibri"/>
                <w:b/>
                <w:bCs/>
                <w:color w:val="auto"/>
              </w:rPr>
              <w:t>¹</w:t>
            </w:r>
          </w:p>
        </w:tc>
        <w:tc>
          <w:tcPr>
            <w:tcW w:w="6793" w:type="dxa"/>
          </w:tcPr>
          <w:p w14:paraId="0FF613E6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358AB81" w14:textId="77777777" w:rsidR="004D0069" w:rsidRDefault="004D0069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  <w:sectPr w:rsidR="004D0069">
          <w:headerReference w:type="default" r:id="rId11"/>
          <w:footerReference w:type="default" r:id="rId12"/>
          <w:pgSz w:w="11900" w:h="16840"/>
          <w:pgMar w:top="1417" w:right="1417" w:bottom="1418" w:left="1417" w:header="708" w:footer="708" w:gutter="0"/>
          <w:cols w:space="708"/>
        </w:sectPr>
      </w:pPr>
    </w:p>
    <w:p w14:paraId="5C83D1F0" w14:textId="42BC781C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819DBFF" w14:textId="77777777" w:rsidR="00103CC8" w:rsidRDefault="00103CC8" w:rsidP="00103CC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Warunki oferty</w:t>
      </w:r>
    </w:p>
    <w:p w14:paraId="345F0CD6" w14:textId="77777777" w:rsidR="00932C8F" w:rsidRDefault="00932C8F" w:rsidP="00932C8F">
      <w:pPr>
        <w:pStyle w:val="Akapitzlist"/>
        <w:spacing w:after="0" w:line="276" w:lineRule="auto"/>
        <w:ind w:left="1083"/>
        <w:jc w:val="both"/>
        <w:rPr>
          <w:rFonts w:eastAsia="Trebuchet MS" w:cs="Calibri"/>
          <w:b/>
          <w:color w:val="auto"/>
        </w:rPr>
      </w:pPr>
    </w:p>
    <w:tbl>
      <w:tblPr>
        <w:tblStyle w:val="Tabela-Siatka"/>
        <w:tblW w:w="9809" w:type="dxa"/>
        <w:tblLayout w:type="fixed"/>
        <w:tblLook w:val="04A0" w:firstRow="1" w:lastRow="0" w:firstColumn="1" w:lastColumn="0" w:noHBand="0" w:noVBand="1"/>
      </w:tblPr>
      <w:tblGrid>
        <w:gridCol w:w="1448"/>
        <w:gridCol w:w="1386"/>
        <w:gridCol w:w="1386"/>
        <w:gridCol w:w="1187"/>
        <w:gridCol w:w="1188"/>
        <w:gridCol w:w="1197"/>
        <w:gridCol w:w="2017"/>
      </w:tblGrid>
      <w:tr w:rsidR="00452C5F" w:rsidRPr="001526FD" w14:paraId="54DF0A9E" w14:textId="6939D743" w:rsidTr="00372F9A">
        <w:trPr>
          <w:trHeight w:val="537"/>
          <w:tblHeader/>
        </w:trPr>
        <w:tc>
          <w:tcPr>
            <w:tcW w:w="1448" w:type="dxa"/>
            <w:shd w:val="clear" w:color="auto" w:fill="F2F2F2" w:themeFill="background1" w:themeFillShade="F2"/>
            <w:vAlign w:val="center"/>
            <w:hideMark/>
          </w:tcPr>
          <w:p w14:paraId="6025E065" w14:textId="77777777" w:rsidR="00452C5F" w:rsidRPr="001B6FD5" w:rsidRDefault="00452C5F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Nazwa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14:paraId="64054D16" w14:textId="7689CE51" w:rsidR="00452C5F" w:rsidRPr="001B6FD5" w:rsidRDefault="00452C5F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Nazwa producenta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14:paraId="5237DFC4" w14:textId="4589DC6D" w:rsidR="00452C5F" w:rsidRPr="001B6FD5" w:rsidRDefault="00452C5F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Nr katalogowy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78F52096" w14:textId="2F1EF8B4" w:rsidR="00452C5F" w:rsidRPr="001B6FD5" w:rsidRDefault="00452C5F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netto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0B56FAC3" w14:textId="4411F78A" w:rsidR="00452C5F" w:rsidRPr="001B6FD5" w:rsidRDefault="00452C5F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brutto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14:paraId="22DEB554" w14:textId="1E8088EF" w:rsidR="00452C5F" w:rsidRPr="001B6FD5" w:rsidRDefault="00452C5F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Waluta*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2017" w:type="dxa"/>
            <w:shd w:val="clear" w:color="auto" w:fill="F2F2F2" w:themeFill="background1" w:themeFillShade="F2"/>
          </w:tcPr>
          <w:p w14:paraId="6B0402EC" w14:textId="630B5AFB" w:rsidR="00452C5F" w:rsidRPr="00120D5B" w:rsidRDefault="00452C5F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  <w:vertAlign w:val="superscript"/>
              </w:rPr>
            </w:pPr>
            <w:r w:rsidRPr="00120D5B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Termin realizacji zamówienia w dniach kalendarzowych</w:t>
            </w: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  <w:vertAlign w:val="superscript"/>
              </w:rPr>
              <w:t>1**</w:t>
            </w:r>
          </w:p>
        </w:tc>
      </w:tr>
      <w:tr w:rsidR="00452C5F" w:rsidRPr="001526FD" w14:paraId="22CA3D00" w14:textId="13F112EB" w:rsidTr="00753932">
        <w:trPr>
          <w:trHeight w:val="854"/>
        </w:trPr>
        <w:tc>
          <w:tcPr>
            <w:tcW w:w="1448" w:type="dxa"/>
            <w:vAlign w:val="center"/>
          </w:tcPr>
          <w:p w14:paraId="3BF14D79" w14:textId="4E14D403" w:rsidR="00452C5F" w:rsidRPr="00EC536C" w:rsidRDefault="00452C5F" w:rsidP="00EC53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eastAsia="Times New Roman" w:cs="Calibri"/>
                <w:b/>
                <w:bCs/>
                <w:color w:val="000000" w:themeColor="text1"/>
                <w:u w:val="single"/>
              </w:rPr>
            </w:pPr>
            <w:r w:rsidRPr="00EC536C">
              <w:rPr>
                <w:rFonts w:eastAsia="Times New Roman" w:cs="Calibri"/>
                <w:b/>
                <w:bCs/>
                <w:color w:val="0D0D0D" w:themeColor="text1" w:themeTint="F2"/>
              </w:rPr>
              <w:t>Membrany dializacyjne, MWCO 8kDa, 24 mm</w:t>
            </w:r>
            <w:r w:rsidRPr="00EC536C">
              <w:rPr>
                <w:rFonts w:eastAsia="Times New Roman" w:cs="Calibri"/>
                <w:b/>
                <w:bCs/>
                <w:color w:val="000000" w:themeColor="text1"/>
                <w:u w:val="single"/>
              </w:rPr>
              <w:t xml:space="preserve"> </w:t>
            </w:r>
          </w:p>
        </w:tc>
        <w:tc>
          <w:tcPr>
            <w:tcW w:w="1386" w:type="dxa"/>
          </w:tcPr>
          <w:p w14:paraId="7FF856F9" w14:textId="77777777" w:rsidR="00452C5F" w:rsidRPr="001B6FD5" w:rsidRDefault="00452C5F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386" w:type="dxa"/>
          </w:tcPr>
          <w:p w14:paraId="6C5683ED" w14:textId="053FE9C8" w:rsidR="00452C5F" w:rsidRPr="001B6FD5" w:rsidRDefault="00452C5F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187" w:type="dxa"/>
          </w:tcPr>
          <w:p w14:paraId="3335F014" w14:textId="44903BE4" w:rsidR="00452C5F" w:rsidRPr="001B6FD5" w:rsidRDefault="00452C5F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188" w:type="dxa"/>
          </w:tcPr>
          <w:p w14:paraId="3747EFEE" w14:textId="77777777" w:rsidR="00452C5F" w:rsidRPr="001B6FD5" w:rsidRDefault="00452C5F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197" w:type="dxa"/>
          </w:tcPr>
          <w:p w14:paraId="5DCC4DEF" w14:textId="77777777" w:rsidR="00452C5F" w:rsidRPr="001B6FD5" w:rsidRDefault="00452C5F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2017" w:type="dxa"/>
          </w:tcPr>
          <w:p w14:paraId="226F8C87" w14:textId="2BA0E3FB" w:rsidR="00452C5F" w:rsidRDefault="00452C5F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  <w:p w14:paraId="5656E149" w14:textId="77777777" w:rsidR="00452C5F" w:rsidRPr="004371E6" w:rsidRDefault="00452C5F" w:rsidP="004371E6">
            <w:pPr>
              <w:ind w:firstLine="708"/>
              <w:rPr>
                <w:rFonts w:eastAsia="Times New Roman" w:cs="Calibri"/>
              </w:rPr>
            </w:pPr>
          </w:p>
        </w:tc>
      </w:tr>
      <w:tr w:rsidR="00452C5F" w:rsidRPr="001526FD" w14:paraId="1DE8A223" w14:textId="66FD2DFB" w:rsidTr="00AF6CF6">
        <w:trPr>
          <w:trHeight w:val="532"/>
        </w:trPr>
        <w:tc>
          <w:tcPr>
            <w:tcW w:w="1448" w:type="dxa"/>
            <w:vAlign w:val="center"/>
          </w:tcPr>
          <w:p w14:paraId="503017A4" w14:textId="07F91F25" w:rsidR="00452C5F" w:rsidRPr="001B6FD5" w:rsidRDefault="00452C5F" w:rsidP="00EC09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Calibri" w:cs="Calibri"/>
                <w:b/>
              </w:rPr>
            </w:pPr>
            <w:r w:rsidRPr="001B6FD5">
              <w:rPr>
                <w:rFonts w:eastAsia="Calibri" w:cs="Calibri"/>
                <w:b/>
              </w:rPr>
              <w:t>SUMA:</w:t>
            </w:r>
          </w:p>
        </w:tc>
        <w:tc>
          <w:tcPr>
            <w:tcW w:w="1386" w:type="dxa"/>
          </w:tcPr>
          <w:p w14:paraId="1D8DDADC" w14:textId="77777777" w:rsidR="00452C5F" w:rsidRPr="001B6FD5" w:rsidRDefault="00452C5F" w:rsidP="00F944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386" w:type="dxa"/>
          </w:tcPr>
          <w:p w14:paraId="565F5F7C" w14:textId="7661B5F1" w:rsidR="00452C5F" w:rsidRPr="001B6FD5" w:rsidRDefault="00452C5F" w:rsidP="00F944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187" w:type="dxa"/>
          </w:tcPr>
          <w:p w14:paraId="6007D022" w14:textId="4E0FFCBB" w:rsidR="00452C5F" w:rsidRPr="001B6FD5" w:rsidRDefault="00452C5F" w:rsidP="00F944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188" w:type="dxa"/>
          </w:tcPr>
          <w:p w14:paraId="26C89539" w14:textId="77777777" w:rsidR="00452C5F" w:rsidRPr="001B6FD5" w:rsidRDefault="00452C5F" w:rsidP="00F944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197" w:type="dxa"/>
            <w:shd w:val="clear" w:color="auto" w:fill="F2F2F2" w:themeFill="background1" w:themeFillShade="F2"/>
          </w:tcPr>
          <w:p w14:paraId="7811829F" w14:textId="77777777" w:rsidR="00452C5F" w:rsidRPr="001B6FD5" w:rsidRDefault="00452C5F" w:rsidP="00F944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2017" w:type="dxa"/>
            <w:shd w:val="clear" w:color="auto" w:fill="F2F2F2" w:themeFill="background1" w:themeFillShade="F2"/>
          </w:tcPr>
          <w:p w14:paraId="19D9E0E2" w14:textId="77777777" w:rsidR="00452C5F" w:rsidRPr="001B6FD5" w:rsidRDefault="00452C5F" w:rsidP="00F944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</w:tbl>
    <w:p w14:paraId="19F54F41" w14:textId="342D5028" w:rsidR="00EC536C" w:rsidRDefault="00932C8F" w:rsidP="00932C8F">
      <w:pPr>
        <w:rPr>
          <w:sz w:val="18"/>
          <w:szCs w:val="18"/>
        </w:rPr>
      </w:pPr>
      <w:r>
        <w:t>*</w:t>
      </w:r>
      <w:r w:rsidRPr="00932C8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w przypadku oferty podanej w walucie obcej do przeliczenia zostanie zastosowany średni kurs NBP z ostatniego dnia roboczego poprzedzającego sporządzenie protokołu wyboru ofert przez </w:t>
      </w:r>
      <w:r w:rsidR="001B6FD5">
        <w:rPr>
          <w:sz w:val="18"/>
          <w:szCs w:val="18"/>
        </w:rPr>
        <w:t>Zamawiającego</w:t>
      </w:r>
    </w:p>
    <w:p w14:paraId="72EE1E51" w14:textId="459F3A65" w:rsidR="00EC536C" w:rsidRPr="00C52B5E" w:rsidRDefault="00C52B5E" w:rsidP="00EC536C">
      <w:pPr>
        <w:shd w:val="clear" w:color="auto" w:fill="FFFFFF"/>
        <w:spacing w:after="0" w:line="276" w:lineRule="auto"/>
        <w:ind w:firstLine="1"/>
        <w:jc w:val="both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  <w:sz w:val="18"/>
          <w:szCs w:val="18"/>
        </w:rPr>
        <w:t>**</w:t>
      </w:r>
      <w:r w:rsidR="00EC536C" w:rsidRPr="00C52B5E">
        <w:rPr>
          <w:rFonts w:cs="Calibri"/>
          <w:color w:val="auto"/>
          <w:sz w:val="18"/>
          <w:szCs w:val="18"/>
        </w:rPr>
        <w:t>M</w:t>
      </w:r>
      <w:r w:rsidR="00D631DB" w:rsidRPr="00C52B5E">
        <w:rPr>
          <w:rFonts w:cs="Calibri"/>
          <w:color w:val="auto"/>
          <w:sz w:val="18"/>
          <w:szCs w:val="18"/>
        </w:rPr>
        <w:t>aksymalny termin realizacji do 28</w:t>
      </w:r>
      <w:r w:rsidR="00EC536C" w:rsidRPr="00C52B5E">
        <w:rPr>
          <w:rFonts w:cs="Calibri"/>
          <w:color w:val="auto"/>
          <w:sz w:val="18"/>
          <w:szCs w:val="18"/>
        </w:rPr>
        <w:t xml:space="preserve"> dni kalendarzowych </w:t>
      </w:r>
      <w:r w:rsidR="00EC536C" w:rsidRPr="00C52B5E">
        <w:rPr>
          <w:color w:val="auto"/>
          <w:sz w:val="18"/>
          <w:szCs w:val="18"/>
        </w:rPr>
        <w:t>od dnia podpisania umowy.</w:t>
      </w:r>
    </w:p>
    <w:p w14:paraId="729F9DDF" w14:textId="77777777" w:rsidR="00493F47" w:rsidRDefault="00493F47" w:rsidP="001526FD">
      <w:pPr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</w:p>
    <w:p w14:paraId="0AA93891" w14:textId="29B70EDD" w:rsidR="001526FD" w:rsidRDefault="001526FD" w:rsidP="001526FD">
      <w:pPr>
        <w:spacing w:after="0" w:line="276" w:lineRule="auto"/>
        <w:jc w:val="both"/>
        <w:rPr>
          <w:rFonts w:eastAsia="Trebuchet MS" w:cs="Calibri"/>
          <w:color w:val="auto"/>
        </w:rPr>
      </w:pPr>
      <w:r w:rsidRPr="003272BD">
        <w:rPr>
          <w:rFonts w:eastAsia="Trebuchet MS" w:cs="Calibri"/>
          <w:b/>
          <w:bCs/>
          <w:color w:val="auto"/>
        </w:rPr>
        <w:t>Termin ważności oferty</w:t>
      </w:r>
      <w:r w:rsidR="003272BD">
        <w:rPr>
          <w:rFonts w:eastAsia="Trebuchet MS" w:cs="Calibri"/>
          <w:b/>
          <w:bCs/>
          <w:color w:val="auto"/>
        </w:rPr>
        <w:t>:</w:t>
      </w:r>
      <w:r>
        <w:rPr>
          <w:rFonts w:eastAsia="Trebuchet MS" w:cs="Calibri"/>
          <w:color w:val="auto"/>
        </w:rPr>
        <w:t xml:space="preserve"> ............................</w:t>
      </w:r>
      <w:r w:rsidR="009D5005" w:rsidRPr="009D5005">
        <w:rPr>
          <w:rFonts w:cs="Calibri"/>
        </w:rPr>
        <w:t xml:space="preserve"> </w:t>
      </w:r>
      <w:r w:rsidR="009D5005">
        <w:rPr>
          <w:rFonts w:cs="Calibri"/>
        </w:rPr>
        <w:t>dni od upływu terminu składania ofert</w:t>
      </w:r>
      <w:r w:rsidR="009D5005">
        <w:rPr>
          <w:rFonts w:eastAsia="Trebuchet MS" w:cs="Calibri"/>
          <w:color w:val="auto"/>
        </w:rPr>
        <w:t xml:space="preserve"> </w:t>
      </w:r>
      <w:r w:rsidR="00BA2FBE">
        <w:rPr>
          <w:rFonts w:eastAsia="Trebuchet MS" w:cs="Calibri"/>
          <w:color w:val="auto"/>
        </w:rPr>
        <w:t>¹</w:t>
      </w:r>
    </w:p>
    <w:p w14:paraId="3517017F" w14:textId="50D8DDDC" w:rsidR="001526FD" w:rsidRDefault="001526FD" w:rsidP="00103CC8">
      <w:pPr>
        <w:shd w:val="clear" w:color="auto" w:fill="FFFFFF"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60F27A4C" w14:textId="71FA9445" w:rsidR="00103CC8" w:rsidRPr="00293C6B" w:rsidRDefault="00103CC8" w:rsidP="00103CC8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 w:rsidRPr="00293C6B">
        <w:rPr>
          <w:rFonts w:cs="Calibri"/>
          <w:b/>
          <w:bCs/>
          <w:color w:val="auto"/>
        </w:rPr>
        <w:t>Harmonogram:</w:t>
      </w:r>
    </w:p>
    <w:p w14:paraId="5BEC1173" w14:textId="31EED6DB" w:rsidR="009D5005" w:rsidRPr="00C52B5E" w:rsidRDefault="009D5005" w:rsidP="009D5005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 w:rsidRPr="00C52B5E">
        <w:rPr>
          <w:rFonts w:cs="Calibri"/>
          <w:color w:val="auto"/>
        </w:rPr>
        <w:t>Planowany te</w:t>
      </w:r>
      <w:r w:rsidR="001B6FD5" w:rsidRPr="00C52B5E">
        <w:rPr>
          <w:rFonts w:cs="Calibri"/>
          <w:color w:val="auto"/>
        </w:rPr>
        <w:t xml:space="preserve">rmin realizacji zamówienia: do </w:t>
      </w:r>
      <w:r w:rsidR="00D631DB" w:rsidRPr="00C52B5E">
        <w:rPr>
          <w:rFonts w:cs="Calibri"/>
          <w:color w:val="auto"/>
        </w:rPr>
        <w:t>28</w:t>
      </w:r>
      <w:r w:rsidR="00120D5B" w:rsidRPr="00C52B5E">
        <w:rPr>
          <w:rFonts w:cs="Calibri"/>
          <w:color w:val="auto"/>
        </w:rPr>
        <w:t xml:space="preserve"> dni kalendarzowych</w:t>
      </w:r>
      <w:r w:rsidRPr="00C52B5E">
        <w:rPr>
          <w:color w:val="auto"/>
        </w:rPr>
        <w:t xml:space="preserve"> od dnia podpisania umowy. Realizacja zamówienia zostanie potwierdzona protokołem odbioru.</w:t>
      </w:r>
    </w:p>
    <w:p w14:paraId="62FF5681" w14:textId="77777777" w:rsidR="00493F47" w:rsidRPr="00293C6B" w:rsidRDefault="00493F47" w:rsidP="00103CC8">
      <w:pPr>
        <w:spacing w:after="0" w:line="276" w:lineRule="auto"/>
        <w:jc w:val="both"/>
        <w:rPr>
          <w:rFonts w:cs="Calibri"/>
          <w:color w:val="FF0000"/>
        </w:rPr>
      </w:pPr>
    </w:p>
    <w:p w14:paraId="2FB80D83" w14:textId="77777777" w:rsidR="00103CC8" w:rsidRPr="00293C6B" w:rsidRDefault="00103CC8" w:rsidP="00103CC8">
      <w:p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Oświadczenia wykonawcy</w:t>
      </w:r>
    </w:p>
    <w:p w14:paraId="17878902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bookmarkStart w:id="0" w:name="_Hlk130375136"/>
      <w:r w:rsidRPr="00CE3923">
        <w:rPr>
          <w:rFonts w:cs="Calibri"/>
        </w:rPr>
        <w:t xml:space="preserve">Wykonawca oświadcza, że zna i akceptuje warunki realizacji zamówienia określone w zapytaniu ofertowym oraz nie wnosi żadnych zastrzeżeń i uwag w tym zakresie. </w:t>
      </w:r>
    </w:p>
    <w:p w14:paraId="459FD397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>Wykonawca oświadcza, że posiada uprawnienia do wykonywania określonej działalności lub czynności, jeżeli przepisy prawa nakładają obowiązek ich posiadania.</w:t>
      </w:r>
    </w:p>
    <w:p w14:paraId="1F8514BC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4F7931B5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7774DC8B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>Wykonawca oświadcza, że dysponuje osobami zdolnymi do wykonania zamówienia lub zagwarantuje podwykonawców dysponujących osobami zdolnymi do wykonania zamówienia.</w:t>
      </w:r>
    </w:p>
    <w:p w14:paraId="593DC0FF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znajduje się w sytuacji ekonomicznej i finansowej zapewniającej wykonanie zamówienia we wskazanym terminie. </w:t>
      </w:r>
    </w:p>
    <w:p w14:paraId="3121E442" w14:textId="77777777" w:rsidR="001526FD" w:rsidRPr="00CE3923" w:rsidRDefault="001526FD" w:rsidP="001526F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Wykonawca oświadcza, że:</w:t>
      </w:r>
    </w:p>
    <w:p w14:paraId="7C3E87D9" w14:textId="5AB3F805" w:rsidR="001526FD" w:rsidRPr="00CE3923" w:rsidRDefault="001526FD" w:rsidP="001526FD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 xml:space="preserve">nie podlega wykluczeniu z postępowania na podstawie </w:t>
      </w:r>
      <w:r w:rsidRPr="00CE3923">
        <w:rPr>
          <w:rFonts w:eastAsia="Trebuchet MS" w:cs="Calibri"/>
          <w:color w:val="auto"/>
        </w:rPr>
        <w:br/>
      </w:r>
      <w:r w:rsidRPr="00CE3923">
        <w:rPr>
          <w:rFonts w:cs="Calibri"/>
          <w:color w:val="auto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</w:t>
      </w:r>
      <w:r w:rsidRPr="00CE3923">
        <w:rPr>
          <w:rFonts w:cs="Calibri"/>
          <w:color w:val="auto"/>
        </w:rPr>
        <w:lastRenderedPageBreak/>
        <w:t>ograniczających w związku z działaniami Rosji destabilizującymi sytuację na Ukrainie (Dz. Urz. UE nr L 111 z 8.4.2</w:t>
      </w:r>
      <w:r w:rsidR="00FD1575" w:rsidRPr="00FD1575">
        <w:t xml:space="preserve"> </w:t>
      </w:r>
      <w:r w:rsidR="00FD1575" w:rsidRPr="00E857DC">
        <w:t>W przypadku złożenia oferty na kilka części o różnym terminie realizacji, prosimy o wskazanie Terminu realizacji dostawy/dostawy częściowej od zgłoszenia zapotrzebowania dla każdej części osobno</w:t>
      </w:r>
      <w:r w:rsidR="00FD1575" w:rsidRPr="00CE3923">
        <w:rPr>
          <w:rFonts w:cs="Calibri"/>
          <w:color w:val="auto"/>
        </w:rPr>
        <w:t xml:space="preserve"> </w:t>
      </w:r>
      <w:r w:rsidRPr="00CE3923">
        <w:rPr>
          <w:rFonts w:cs="Calibri"/>
          <w:color w:val="auto"/>
        </w:rPr>
        <w:t>022, str. 1; dalej: rozporządzenie 2022/576);</w:t>
      </w:r>
    </w:p>
    <w:p w14:paraId="05EE81CD" w14:textId="77777777" w:rsidR="001526FD" w:rsidRPr="00CE3923" w:rsidRDefault="001526FD" w:rsidP="001526FD">
      <w:pPr>
        <w:pStyle w:val="NormalnyWeb"/>
        <w:numPr>
          <w:ilvl w:val="1"/>
          <w:numId w:val="5"/>
        </w:numPr>
        <w:spacing w:before="0" w:after="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E3923">
        <w:rPr>
          <w:rFonts w:ascii="Calibri" w:hAnsi="Calibri" w:cs="Calibr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9F65397" w14:textId="77777777" w:rsidR="001526FD" w:rsidRPr="00CE3923" w:rsidRDefault="001526FD" w:rsidP="001526FD">
      <w:pPr>
        <w:pStyle w:val="NormalnyWeb"/>
        <w:numPr>
          <w:ilvl w:val="1"/>
          <w:numId w:val="5"/>
        </w:numPr>
        <w:spacing w:before="0" w:after="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E3923">
        <w:rPr>
          <w:rFonts w:ascii="Calibri" w:hAnsi="Calibri" w:cs="Calibri"/>
          <w:color w:val="auto"/>
          <w:sz w:val="22"/>
          <w:szCs w:val="22"/>
        </w:rPr>
        <w:t xml:space="preserve">wszystkie informacje podane w powyższych oświadczeniach są aktualne </w:t>
      </w:r>
      <w:r w:rsidRPr="00CE3923">
        <w:rPr>
          <w:rFonts w:ascii="Calibri" w:eastAsia="Trebuchet MS" w:hAnsi="Calibri" w:cs="Calibri"/>
          <w:color w:val="auto"/>
          <w:sz w:val="22"/>
          <w:szCs w:val="22"/>
        </w:rPr>
        <w:br/>
      </w:r>
      <w:r w:rsidRPr="00CE3923">
        <w:rPr>
          <w:rFonts w:ascii="Calibri" w:hAnsi="Calibri" w:cs="Calibri"/>
          <w:color w:val="auto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9F19195" w14:textId="77777777" w:rsidR="001526FD" w:rsidRPr="00CE3923" w:rsidRDefault="001526FD" w:rsidP="001526FD">
      <w:pPr>
        <w:pStyle w:val="Akapitzlist"/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CE3923">
        <w:rPr>
          <w:rFonts w:cs="Calibri"/>
          <w:color w:val="auto"/>
        </w:rPr>
        <w:br/>
        <w:t>a Wykonawcą, polegające w szczególności na:</w:t>
      </w:r>
    </w:p>
    <w:p w14:paraId="736AF723" w14:textId="77777777" w:rsidR="001526FD" w:rsidRPr="00CE3923" w:rsidRDefault="001526FD" w:rsidP="001526FD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997FD23" w14:textId="77777777" w:rsidR="001526FD" w:rsidRPr="00CE3923" w:rsidRDefault="001526FD" w:rsidP="001526FD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D718A3" w14:textId="77777777" w:rsidR="001526FD" w:rsidRDefault="001526FD" w:rsidP="001526FD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0"/>
      <w:r w:rsidRPr="00CE3923">
        <w:rPr>
          <w:rFonts w:cs="Calibri"/>
          <w:color w:val="auto"/>
        </w:rPr>
        <w:t>.</w:t>
      </w:r>
    </w:p>
    <w:p w14:paraId="1AE48E1A" w14:textId="64C1B75E" w:rsidR="00686EAE" w:rsidRPr="00686EAE" w:rsidRDefault="00686EAE" w:rsidP="00686EA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26C591EB" w14:textId="77777777" w:rsidR="00103CC8" w:rsidRPr="00293C6B" w:rsidRDefault="00103CC8" w:rsidP="00103CC8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bookmarkStart w:id="1" w:name="_GoBack"/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03CC8" w14:paraId="080F6077" w14:textId="77777777" w:rsidTr="003747A0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047BA09E" w14:textId="01FD4794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Data sporządzenia oferty</w:t>
            </w:r>
            <w:r w:rsidR="00BA2FBE">
              <w:rPr>
                <w:rFonts w:cs="Calibri"/>
                <w:color w:val="auto"/>
              </w:rPr>
              <w:t>¹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15CD8260" w14:textId="06FBB938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Podpis i pieczęć</w:t>
            </w:r>
            <w:r w:rsidR="00BA2FBE">
              <w:rPr>
                <w:rFonts w:cs="Calibri"/>
                <w:color w:val="auto"/>
              </w:rPr>
              <w:t>¹</w:t>
            </w:r>
          </w:p>
        </w:tc>
      </w:tr>
      <w:tr w:rsidR="00103CC8" w14:paraId="2C8578F4" w14:textId="77777777" w:rsidTr="003747A0">
        <w:trPr>
          <w:trHeight w:val="2041"/>
        </w:trPr>
        <w:tc>
          <w:tcPr>
            <w:tcW w:w="4528" w:type="dxa"/>
            <w:vAlign w:val="center"/>
          </w:tcPr>
          <w:p w14:paraId="50F46290" w14:textId="77777777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4A760408" w14:textId="77777777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0EDC161B" w14:textId="2AD9F36A" w:rsidR="003272BD" w:rsidRDefault="003272BD" w:rsidP="003272BD">
      <w:pPr>
        <w:spacing w:after="0" w:line="276" w:lineRule="auto"/>
      </w:pPr>
      <w:r>
        <w:t xml:space="preserve"> </w:t>
      </w:r>
    </w:p>
    <w:sectPr w:rsidR="003272BD">
      <w:pgSz w:w="11900" w:h="16840"/>
      <w:pgMar w:top="1417" w:right="1417" w:bottom="1418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E9A6525" w16cex:dateUtc="2026-02-26T16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436DF51" w16cid:durableId="4E9A652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EC1454" w14:textId="77777777" w:rsidR="002F4562" w:rsidRDefault="002F4562">
      <w:pPr>
        <w:spacing w:after="0" w:line="240" w:lineRule="auto"/>
      </w:pPr>
      <w:r>
        <w:separator/>
      </w:r>
    </w:p>
  </w:endnote>
  <w:endnote w:type="continuationSeparator" w:id="0">
    <w:p w14:paraId="5A212662" w14:textId="77777777" w:rsidR="002F4562" w:rsidRDefault="002F4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Calibri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EA28C" w14:textId="1F802892" w:rsidR="00332DD9" w:rsidRDefault="00332DD9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452C5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8BD3D" w14:textId="77777777" w:rsidR="002F4562" w:rsidRDefault="002F4562">
      <w:pPr>
        <w:spacing w:after="0" w:line="240" w:lineRule="auto"/>
      </w:pPr>
      <w:r>
        <w:separator/>
      </w:r>
    </w:p>
  </w:footnote>
  <w:footnote w:type="continuationSeparator" w:id="0">
    <w:p w14:paraId="13C68C62" w14:textId="77777777" w:rsidR="002F4562" w:rsidRDefault="002F4562">
      <w:pPr>
        <w:spacing w:after="0" w:line="240" w:lineRule="auto"/>
      </w:pPr>
      <w:r>
        <w:continuationSeparator/>
      </w:r>
    </w:p>
  </w:footnote>
  <w:footnote w:id="1">
    <w:p w14:paraId="18452599" w14:textId="4D8912CA" w:rsidR="00BA2FBE" w:rsidRDefault="00BA2FBE">
      <w:pPr>
        <w:pStyle w:val="Tekstprzypisudolnego"/>
      </w:pPr>
      <w:r>
        <w:rPr>
          <w:rStyle w:val="Odwoanieprzypisudolnego"/>
        </w:rPr>
        <w:footnoteRef/>
      </w:r>
      <w:r>
        <w:t xml:space="preserve"> Pole obowiązkowe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F8A50" w14:textId="77777777" w:rsidR="00332DD9" w:rsidRPr="009C4E72" w:rsidRDefault="00332DD9" w:rsidP="009C4E72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66BE43AD" wp14:editId="2C373836">
          <wp:extent cx="5756910" cy="519721"/>
          <wp:effectExtent l="0" t="0" r="0" b="0"/>
          <wp:docPr id="2" name="Obraz 2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E7FC3"/>
    <w:multiLevelType w:val="hybridMultilevel"/>
    <w:tmpl w:val="3A2E3FA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753A4"/>
    <w:multiLevelType w:val="hybridMultilevel"/>
    <w:tmpl w:val="D0967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5547B"/>
    <w:multiLevelType w:val="hybridMultilevel"/>
    <w:tmpl w:val="5E6811DA"/>
    <w:lvl w:ilvl="0" w:tplc="1DF6D1A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405B25"/>
    <w:multiLevelType w:val="hybridMultilevel"/>
    <w:tmpl w:val="04C0BAE0"/>
    <w:numStyleLink w:val="Zaimportowanystyl6"/>
  </w:abstractNum>
  <w:abstractNum w:abstractNumId="4" w15:restartNumberingAfterBreak="0">
    <w:nsid w:val="169C1C61"/>
    <w:multiLevelType w:val="hybridMultilevel"/>
    <w:tmpl w:val="EE749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50B97"/>
    <w:multiLevelType w:val="hybridMultilevel"/>
    <w:tmpl w:val="33967994"/>
    <w:lvl w:ilvl="0" w:tplc="E22097B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776CCB"/>
    <w:multiLevelType w:val="hybridMultilevel"/>
    <w:tmpl w:val="E5C42F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04A6D"/>
    <w:multiLevelType w:val="hybridMultilevel"/>
    <w:tmpl w:val="F68CFF4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47C2CFE"/>
    <w:multiLevelType w:val="multilevel"/>
    <w:tmpl w:val="9F8076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trike w:val="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652392E"/>
    <w:multiLevelType w:val="hybridMultilevel"/>
    <w:tmpl w:val="99388360"/>
    <w:lvl w:ilvl="0" w:tplc="5C303A3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379F0F96"/>
    <w:multiLevelType w:val="hybridMultilevel"/>
    <w:tmpl w:val="2AFA47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A488C"/>
    <w:multiLevelType w:val="hybridMultilevel"/>
    <w:tmpl w:val="DFA6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56A08"/>
    <w:multiLevelType w:val="hybridMultilevel"/>
    <w:tmpl w:val="C9FC4BA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792C20"/>
    <w:multiLevelType w:val="hybridMultilevel"/>
    <w:tmpl w:val="1D3AB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707F7"/>
    <w:multiLevelType w:val="hybridMultilevel"/>
    <w:tmpl w:val="6428D15A"/>
    <w:numStyleLink w:val="Zaimportowanystyl9"/>
  </w:abstractNum>
  <w:abstractNum w:abstractNumId="17" w15:restartNumberingAfterBreak="0">
    <w:nsid w:val="67282D1A"/>
    <w:multiLevelType w:val="hybridMultilevel"/>
    <w:tmpl w:val="023C2D9E"/>
    <w:lvl w:ilvl="0" w:tplc="DB0A8FA4">
      <w:start w:val="5"/>
      <w:numFmt w:val="bullet"/>
      <w:lvlText w:val=""/>
      <w:lvlJc w:val="left"/>
      <w:pPr>
        <w:ind w:left="720" w:hanging="360"/>
      </w:pPr>
      <w:rPr>
        <w:rFonts w:ascii="Symbol" w:eastAsia="Trebuchet MS" w:hAnsi="Symbol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AB27C24"/>
    <w:multiLevelType w:val="hybridMultilevel"/>
    <w:tmpl w:val="69682D66"/>
    <w:lvl w:ilvl="0" w:tplc="E00485F6">
      <w:start w:val="1"/>
      <w:numFmt w:val="decimal"/>
      <w:lvlText w:val="%1)"/>
      <w:lvlJc w:val="left"/>
      <w:pPr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E3CB8"/>
    <w:multiLevelType w:val="hybridMultilevel"/>
    <w:tmpl w:val="26481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F4C8D"/>
    <w:multiLevelType w:val="hybridMultilevel"/>
    <w:tmpl w:val="2B2229D4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56F6AE2"/>
    <w:multiLevelType w:val="hybridMultilevel"/>
    <w:tmpl w:val="4064B224"/>
    <w:lvl w:ilvl="0" w:tplc="E00485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3" w:hanging="360"/>
      </w:pPr>
    </w:lvl>
    <w:lvl w:ilvl="2" w:tplc="0415001B" w:tentative="1">
      <w:start w:val="1"/>
      <w:numFmt w:val="lowerRoman"/>
      <w:lvlText w:val="%3."/>
      <w:lvlJc w:val="right"/>
      <w:pPr>
        <w:ind w:left="677" w:hanging="180"/>
      </w:pPr>
    </w:lvl>
    <w:lvl w:ilvl="3" w:tplc="0415000F" w:tentative="1">
      <w:start w:val="1"/>
      <w:numFmt w:val="decimal"/>
      <w:lvlText w:val="%4."/>
      <w:lvlJc w:val="left"/>
      <w:pPr>
        <w:ind w:left="1397" w:hanging="360"/>
      </w:pPr>
    </w:lvl>
    <w:lvl w:ilvl="4" w:tplc="04150019" w:tentative="1">
      <w:start w:val="1"/>
      <w:numFmt w:val="lowerLetter"/>
      <w:lvlText w:val="%5."/>
      <w:lvlJc w:val="left"/>
      <w:pPr>
        <w:ind w:left="2117" w:hanging="360"/>
      </w:pPr>
    </w:lvl>
    <w:lvl w:ilvl="5" w:tplc="0415001B" w:tentative="1">
      <w:start w:val="1"/>
      <w:numFmt w:val="lowerRoman"/>
      <w:lvlText w:val="%6."/>
      <w:lvlJc w:val="right"/>
      <w:pPr>
        <w:ind w:left="2837" w:hanging="180"/>
      </w:pPr>
    </w:lvl>
    <w:lvl w:ilvl="6" w:tplc="0415000F" w:tentative="1">
      <w:start w:val="1"/>
      <w:numFmt w:val="decimal"/>
      <w:lvlText w:val="%7."/>
      <w:lvlJc w:val="left"/>
      <w:pPr>
        <w:ind w:left="3557" w:hanging="360"/>
      </w:pPr>
    </w:lvl>
    <w:lvl w:ilvl="7" w:tplc="04150019" w:tentative="1">
      <w:start w:val="1"/>
      <w:numFmt w:val="lowerLetter"/>
      <w:lvlText w:val="%8."/>
      <w:lvlJc w:val="left"/>
      <w:pPr>
        <w:ind w:left="4277" w:hanging="360"/>
      </w:pPr>
    </w:lvl>
    <w:lvl w:ilvl="8" w:tplc="0415001B" w:tentative="1">
      <w:start w:val="1"/>
      <w:numFmt w:val="lowerRoman"/>
      <w:lvlText w:val="%9."/>
      <w:lvlJc w:val="right"/>
      <w:pPr>
        <w:ind w:left="4997" w:hanging="180"/>
      </w:pPr>
    </w:lvl>
  </w:abstractNum>
  <w:abstractNum w:abstractNumId="24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CD96806"/>
    <w:multiLevelType w:val="hybridMultilevel"/>
    <w:tmpl w:val="3976BE40"/>
    <w:numStyleLink w:val="Zaimportowanystyl8"/>
  </w:abstractNum>
  <w:abstractNum w:abstractNumId="27" w15:restartNumberingAfterBreak="0">
    <w:nsid w:val="7D2B39C5"/>
    <w:multiLevelType w:val="hybridMultilevel"/>
    <w:tmpl w:val="6F94059C"/>
    <w:lvl w:ilvl="0" w:tplc="82B84CA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64018"/>
    <w:multiLevelType w:val="hybridMultilevel"/>
    <w:tmpl w:val="7A4AFB7E"/>
    <w:numStyleLink w:val="Zaimportowanystyl1"/>
  </w:abstractNum>
  <w:abstractNum w:abstractNumId="29" w15:restartNumberingAfterBreak="0">
    <w:nsid w:val="7FDD0812"/>
    <w:multiLevelType w:val="hybridMultilevel"/>
    <w:tmpl w:val="152A6B3A"/>
    <w:numStyleLink w:val="Zaimportowanystyl7"/>
  </w:abstractNum>
  <w:num w:numId="1">
    <w:abstractNumId w:val="18"/>
  </w:num>
  <w:num w:numId="2">
    <w:abstractNumId w:val="22"/>
  </w:num>
  <w:num w:numId="3">
    <w:abstractNumId w:val="29"/>
  </w:num>
  <w:num w:numId="4">
    <w:abstractNumId w:val="24"/>
  </w:num>
  <w:num w:numId="5">
    <w:abstractNumId w:val="26"/>
  </w:num>
  <w:num w:numId="6">
    <w:abstractNumId w:val="25"/>
  </w:num>
  <w:num w:numId="7">
    <w:abstractNumId w:val="3"/>
    <w:lvlOverride w:ilvl="0">
      <w:startOverride w:val="3"/>
    </w:lvlOverride>
  </w:num>
  <w:num w:numId="8">
    <w:abstractNumId w:val="16"/>
    <w:lvlOverride w:ilvl="0">
      <w:lvl w:ilvl="0" w:tplc="878A3BA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5"/>
  </w:num>
  <w:num w:numId="10">
    <w:abstractNumId w:val="1"/>
  </w:num>
  <w:num w:numId="11">
    <w:abstractNumId w:val="28"/>
    <w:lvlOverride w:ilvl="0">
      <w:lvl w:ilvl="0" w:tplc="608E9D82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0F384A9E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0E1E12CC">
        <w:start w:val="1"/>
        <w:numFmt w:val="decimal"/>
        <w:lvlText w:val="%3."/>
        <w:lvlJc w:val="left"/>
        <w:pPr>
          <w:ind w:left="186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9EA2429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2932DAF2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F934D0CE">
        <w:start w:val="1"/>
        <w:numFmt w:val="decimal"/>
        <w:lvlText w:val="%6."/>
        <w:lvlJc w:val="left"/>
        <w:pPr>
          <w:ind w:left="402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FA2E4AD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6930C250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02FAA2E2">
        <w:start w:val="1"/>
        <w:numFmt w:val="decimal"/>
        <w:lvlText w:val="%9."/>
        <w:lvlJc w:val="left"/>
        <w:pPr>
          <w:ind w:left="618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12">
    <w:abstractNumId w:val="11"/>
  </w:num>
  <w:num w:numId="13">
    <w:abstractNumId w:val="3"/>
  </w:num>
  <w:num w:numId="1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  <w:lvl w:ilvl="0" w:tplc="878A3BAC">
        <w:start w:val="1"/>
        <w:numFmt w:val="decimal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A52286CE">
        <w:start w:val="1"/>
        <w:numFmt w:val="decimal"/>
        <w:lvlText w:val=""/>
        <w:lvlJc w:val="left"/>
      </w:lvl>
    </w:lvlOverride>
    <w:lvlOverride w:ilvl="2">
      <w:startOverride w:val="1"/>
      <w:lvl w:ilvl="2" w:tplc="F8BA981E">
        <w:start w:val="1"/>
        <w:numFmt w:val="decimal"/>
        <w:lvlText w:val=""/>
        <w:lvlJc w:val="left"/>
      </w:lvl>
    </w:lvlOverride>
    <w:lvlOverride w:ilvl="3">
      <w:startOverride w:val="1"/>
      <w:lvl w:ilvl="3" w:tplc="2F66C692">
        <w:start w:val="1"/>
        <w:numFmt w:val="decimal"/>
        <w:lvlText w:val=""/>
        <w:lvlJc w:val="left"/>
      </w:lvl>
    </w:lvlOverride>
    <w:lvlOverride w:ilvl="4">
      <w:startOverride w:val="1"/>
      <w:lvl w:ilvl="4" w:tplc="4DFC2440">
        <w:start w:val="1"/>
        <w:numFmt w:val="decimal"/>
        <w:lvlText w:val=""/>
        <w:lvlJc w:val="left"/>
      </w:lvl>
    </w:lvlOverride>
    <w:lvlOverride w:ilvl="5">
      <w:startOverride w:val="1"/>
      <w:lvl w:ilvl="5" w:tplc="2000219C">
        <w:start w:val="1"/>
        <w:numFmt w:val="decimal"/>
        <w:lvlText w:val=""/>
        <w:lvlJc w:val="left"/>
      </w:lvl>
    </w:lvlOverride>
    <w:lvlOverride w:ilvl="6">
      <w:startOverride w:val="1"/>
      <w:lvl w:ilvl="6" w:tplc="B30EA5EC">
        <w:start w:val="1"/>
        <w:numFmt w:val="decimal"/>
        <w:lvlText w:val=""/>
        <w:lvlJc w:val="left"/>
      </w:lvl>
    </w:lvlOverride>
    <w:lvlOverride w:ilvl="7">
      <w:startOverride w:val="1"/>
      <w:lvl w:ilvl="7" w:tplc="CC7AF030">
        <w:start w:val="1"/>
        <w:numFmt w:val="decimal"/>
        <w:lvlText w:val=""/>
        <w:lvlJc w:val="left"/>
      </w:lvl>
    </w:lvlOverride>
    <w:lvlOverride w:ilvl="8">
      <w:startOverride w:val="1"/>
      <w:lvl w:ilvl="8" w:tplc="E8940706">
        <w:start w:val="1"/>
        <w:numFmt w:val="decimal"/>
        <w:lvlText w:val=""/>
        <w:lvlJc w:val="left"/>
      </w:lvl>
    </w:lvlOverride>
  </w:num>
  <w:num w:numId="19">
    <w:abstractNumId w:val="16"/>
  </w:num>
  <w:num w:numId="20">
    <w:abstractNumId w:val="6"/>
  </w:num>
  <w:num w:numId="21">
    <w:abstractNumId w:val="0"/>
  </w:num>
  <w:num w:numId="22">
    <w:abstractNumId w:val="28"/>
    <w:lvlOverride w:ilvl="0">
      <w:startOverride w:val="2"/>
      <w:lvl w:ilvl="0" w:tplc="608E9D82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F384A9E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E1E12CC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EA2429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932DAF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934D0CE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A2E4AD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930C25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2FAA2E2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8"/>
  </w:num>
  <w:num w:numId="24">
    <w:abstractNumId w:val="4"/>
  </w:num>
  <w:num w:numId="25">
    <w:abstractNumId w:val="17"/>
  </w:num>
  <w:num w:numId="26">
    <w:abstractNumId w:val="7"/>
  </w:num>
  <w:num w:numId="27">
    <w:abstractNumId w:val="9"/>
  </w:num>
  <w:num w:numId="28">
    <w:abstractNumId w:val="20"/>
  </w:num>
  <w:num w:numId="29">
    <w:abstractNumId w:val="12"/>
  </w:num>
  <w:num w:numId="30">
    <w:abstractNumId w:val="2"/>
  </w:num>
  <w:num w:numId="31">
    <w:abstractNumId w:val="19"/>
  </w:num>
  <w:num w:numId="32">
    <w:abstractNumId w:val="23"/>
  </w:num>
  <w:num w:numId="33">
    <w:abstractNumId w:val="10"/>
  </w:num>
  <w:num w:numId="34">
    <w:abstractNumId w:val="13"/>
  </w:num>
  <w:num w:numId="35">
    <w:abstractNumId w:val="14"/>
  </w:num>
  <w:num w:numId="36">
    <w:abstractNumId w:val="21"/>
  </w:num>
  <w:num w:numId="37">
    <w:abstractNumId w:val="15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C8"/>
    <w:rsid w:val="0001252F"/>
    <w:rsid w:val="00014120"/>
    <w:rsid w:val="000A044F"/>
    <w:rsid w:val="000C4989"/>
    <w:rsid w:val="000F7767"/>
    <w:rsid w:val="00103CC8"/>
    <w:rsid w:val="001171F2"/>
    <w:rsid w:val="00120D5B"/>
    <w:rsid w:val="001526FD"/>
    <w:rsid w:val="00165BBB"/>
    <w:rsid w:val="001B6FD5"/>
    <w:rsid w:val="002B7B6D"/>
    <w:rsid w:val="002F4562"/>
    <w:rsid w:val="003272BD"/>
    <w:rsid w:val="00331C0E"/>
    <w:rsid w:val="00332DD9"/>
    <w:rsid w:val="00387A73"/>
    <w:rsid w:val="003A659E"/>
    <w:rsid w:val="003D57DB"/>
    <w:rsid w:val="00402497"/>
    <w:rsid w:val="004371E6"/>
    <w:rsid w:val="00452C5F"/>
    <w:rsid w:val="004659F4"/>
    <w:rsid w:val="00472655"/>
    <w:rsid w:val="00493F47"/>
    <w:rsid w:val="004D0069"/>
    <w:rsid w:val="0057254D"/>
    <w:rsid w:val="005A2A13"/>
    <w:rsid w:val="00645011"/>
    <w:rsid w:val="00652BD6"/>
    <w:rsid w:val="00654A40"/>
    <w:rsid w:val="00686EAE"/>
    <w:rsid w:val="007778A2"/>
    <w:rsid w:val="00797CA8"/>
    <w:rsid w:val="007E37C1"/>
    <w:rsid w:val="007E5024"/>
    <w:rsid w:val="00841FF6"/>
    <w:rsid w:val="00842321"/>
    <w:rsid w:val="0086452E"/>
    <w:rsid w:val="008B3F92"/>
    <w:rsid w:val="008B72C4"/>
    <w:rsid w:val="00910C0D"/>
    <w:rsid w:val="00932C8F"/>
    <w:rsid w:val="009410DF"/>
    <w:rsid w:val="009D5005"/>
    <w:rsid w:val="00AF6215"/>
    <w:rsid w:val="00B446C3"/>
    <w:rsid w:val="00B64F9C"/>
    <w:rsid w:val="00B662C8"/>
    <w:rsid w:val="00BA2FBE"/>
    <w:rsid w:val="00BE6F93"/>
    <w:rsid w:val="00C06CB5"/>
    <w:rsid w:val="00C26165"/>
    <w:rsid w:val="00C52B5E"/>
    <w:rsid w:val="00C73676"/>
    <w:rsid w:val="00CE08EA"/>
    <w:rsid w:val="00CE2E1E"/>
    <w:rsid w:val="00D47689"/>
    <w:rsid w:val="00D631DB"/>
    <w:rsid w:val="00DD05FF"/>
    <w:rsid w:val="00E3790F"/>
    <w:rsid w:val="00E42B62"/>
    <w:rsid w:val="00EC099F"/>
    <w:rsid w:val="00EC1C3E"/>
    <w:rsid w:val="00EC536C"/>
    <w:rsid w:val="00EF646D"/>
    <w:rsid w:val="00F1016C"/>
    <w:rsid w:val="00F94441"/>
    <w:rsid w:val="00FD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395B"/>
  <w15:chartTrackingRefBased/>
  <w15:docId w15:val="{E2B34FAE-D0FE-49CD-8F3B-34706FB5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03C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link w:val="Nagwek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Stopka">
    <w:name w:val="footer"/>
    <w:link w:val="Stopka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Akapitzlist">
    <w:name w:val="List Paragraph"/>
    <w:aliases w:val="Lista - wielopoziomowa,Akapit z listą1,Numerowanie,Akapit z listą BS,Kolorowa lista — akcent 11,List Paragraph,sw tekst,L1,normalny"/>
    <w:link w:val="AkapitzlistZnak"/>
    <w:uiPriority w:val="34"/>
    <w:qFormat/>
    <w:rsid w:val="00103CC8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numbering" w:customStyle="1" w:styleId="Zaimportowanystyl6">
    <w:name w:val="Zaimportowany styl 6"/>
    <w:rsid w:val="00103CC8"/>
    <w:pPr>
      <w:numPr>
        <w:numId w:val="1"/>
      </w:numPr>
    </w:pPr>
  </w:style>
  <w:style w:type="numbering" w:customStyle="1" w:styleId="Zaimportowanystyl7">
    <w:name w:val="Zaimportowany styl 7"/>
    <w:rsid w:val="00103CC8"/>
    <w:pPr>
      <w:numPr>
        <w:numId w:val="2"/>
      </w:numPr>
    </w:pPr>
  </w:style>
  <w:style w:type="numbering" w:customStyle="1" w:styleId="Zaimportowanystyl8">
    <w:name w:val="Zaimportowany styl 8"/>
    <w:rsid w:val="00103CC8"/>
    <w:pPr>
      <w:numPr>
        <w:numId w:val="4"/>
      </w:numPr>
    </w:pPr>
  </w:style>
  <w:style w:type="paragraph" w:styleId="NormalnyWeb">
    <w:name w:val="Normal (Web)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103CC8"/>
    <w:pPr>
      <w:numPr>
        <w:numId w:val="6"/>
      </w:numPr>
    </w:p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"/>
    <w:link w:val="Akapitzlist"/>
    <w:uiPriority w:val="34"/>
    <w:qFormat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C1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1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1C3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C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C3E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">
    <w:name w:val="Zaimportowany styl 1"/>
    <w:rsid w:val="00EC1C3E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F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FB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FB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5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575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57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C5F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805aa2-1549-4080-8482-12cc67461509" xsi:nil="true"/>
    <URL xmlns="http://schemas.microsoft.com/sharepoint/v3">
      <Url xsi:nil="true"/>
      <Description xsi:nil="true"/>
    </URL>
    <lcf76f155ced4ddcb4097134ff3c332f xmlns="5dfe7a1f-f724-4f1b-b386-e24ca391cb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A8A424F79D4F4588859689A91F6670" ma:contentTypeVersion="12" ma:contentTypeDescription="Utwórz nowy dokument." ma:contentTypeScope="" ma:versionID="5288b796eff1f6bd67ead449711aa210">
  <xsd:schema xmlns:xsd="http://www.w3.org/2001/XMLSchema" xmlns:xs="http://www.w3.org/2001/XMLSchema" xmlns:p="http://schemas.microsoft.com/office/2006/metadata/properties" xmlns:ns1="http://schemas.microsoft.com/sharepoint/v3" xmlns:ns2="5dfe7a1f-f724-4f1b-b386-e24ca391cbd3" xmlns:ns3="91805aa2-1549-4080-8482-12cc67461509" targetNamespace="http://schemas.microsoft.com/office/2006/metadata/properties" ma:root="true" ma:fieldsID="47d841cf1e5ed039344781b09f67bb55" ns1:_="" ns2:_="" ns3:_="">
    <xsd:import namespace="http://schemas.microsoft.com/sharepoint/v3"/>
    <xsd:import namespace="5dfe7a1f-f724-4f1b-b386-e24ca391cbd3"/>
    <xsd:import namespace="91805aa2-1549-4080-8482-12cc67461509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RL" ma:index="8" nillable="true" ma:displayName="Adres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e7a1f-f724-4f1b-b386-e24ca391cb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054de64-14d3-4a7e-9e2d-7ca0943a47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05aa2-1549-4080-8482-12cc6746150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c091a38-3541-4cee-ade8-536366852b34}" ma:internalName="TaxCatchAll" ma:showField="CatchAllData" ma:web="91805aa2-1549-4080-8482-12cc674615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DFFDE-0893-4F38-8958-9A905ED65A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D02E8C-5B50-4997-8056-7939E0D39C6D}">
  <ds:schemaRefs>
    <ds:schemaRef ds:uri="http://schemas.microsoft.com/office/2006/metadata/properties"/>
    <ds:schemaRef ds:uri="http://schemas.microsoft.com/office/infopath/2007/PartnerControls"/>
    <ds:schemaRef ds:uri="91805aa2-1549-4080-8482-12cc67461509"/>
    <ds:schemaRef ds:uri="http://schemas.microsoft.com/sharepoint/v3"/>
    <ds:schemaRef ds:uri="5dfe7a1f-f724-4f1b-b386-e24ca391cbd3"/>
  </ds:schemaRefs>
</ds:datastoreItem>
</file>

<file path=customXml/itemProps3.xml><?xml version="1.0" encoding="utf-8"?>
<ds:datastoreItem xmlns:ds="http://schemas.openxmlformats.org/officeDocument/2006/customXml" ds:itemID="{7E1C4BE2-3FB4-40F2-906D-7C3127D4A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fe7a1f-f724-4f1b-b386-e24ca391cbd3"/>
    <ds:schemaRef ds:uri="91805aa2-1549-4080-8482-12cc67461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5C962A-A400-4F5F-81B2-4FDD12293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Jaranowska</dc:creator>
  <cp:keywords/>
  <dc:description/>
  <cp:lastModifiedBy>JKlosowska</cp:lastModifiedBy>
  <cp:revision>6</cp:revision>
  <dcterms:created xsi:type="dcterms:W3CDTF">2025-09-01T21:52:00Z</dcterms:created>
  <dcterms:modified xsi:type="dcterms:W3CDTF">2026-02-27T09:39:00Z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0x010100BAA8A424F79D4F4588859689A91F6670</vt:lpwstr>
  </property>
</Properties>
</file>